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7F9" w:rsidRPr="005670E7" w:rsidRDefault="003F47F9" w:rsidP="003F47F9">
      <w:pPr>
        <w:spacing w:after="0" w:line="240" w:lineRule="auto"/>
        <w:rPr>
          <w:rFonts w:ascii="Helvetica" w:hAnsi="Helvetica" w:cs="Helvetica"/>
          <w:b/>
          <w:sz w:val="32"/>
        </w:rPr>
      </w:pPr>
      <w:bookmarkStart w:id="0" w:name="_Hlk486588035"/>
      <w:r w:rsidRPr="007D50E1">
        <w:rPr>
          <w:rFonts w:ascii="Helvetica" w:hAnsi="Helvetica" w:cs="Helvetica"/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8A71A1" wp14:editId="523605E7">
                <wp:simplePos x="0" y="0"/>
                <wp:positionH relativeFrom="margin">
                  <wp:posOffset>3486150</wp:posOffset>
                </wp:positionH>
                <wp:positionV relativeFrom="paragraph">
                  <wp:posOffset>0</wp:posOffset>
                </wp:positionV>
                <wp:extent cx="2057400" cy="14001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47F9" w:rsidRDefault="003F47F9" w:rsidP="003F47F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927E67" wp14:editId="6A07E824">
                                  <wp:extent cx="1714050" cy="1211960"/>
                                  <wp:effectExtent l="0" t="0" r="635" b="762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colo-test-jeunespointlove-8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19194" cy="12155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8A71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4.5pt;margin-top:0;width:162pt;height:110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2/JwIAAEQEAAAOAAAAZHJzL2Uyb0RvYy54bWysU9tu2zAMfR+wfxD0vviCZGmNOEWXLsOA&#10;7gK0+wBZlmNhkqhJSuzs60fJaZp2b8P0IJAidUgekqubUStyEM5LMDUtZjklwnBopdnV9Mfj9t0V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" strokecolor="white [3212]">
                <v:textbox>
                  <w:txbxContent>
                    <w:p w:rsidR="003F47F9" w:rsidRDefault="003F47F9" w:rsidP="003F47F9">
                      <w:r>
                        <w:rPr>
                          <w:noProof/>
                        </w:rPr>
                        <w:drawing>
                          <wp:inline distT="0" distB="0" distL="0" distR="0" wp14:anchorId="17927E67" wp14:editId="6A07E824">
                            <wp:extent cx="1714050" cy="1211960"/>
                            <wp:effectExtent l="0" t="0" r="635" b="762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colo-test-jeunespointlove-8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19194" cy="12155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670E7">
        <w:rPr>
          <w:rFonts w:ascii="Helvetica" w:hAnsi="Helvetica" w:cs="Helvetica"/>
          <w:b/>
          <w:sz w:val="32"/>
        </w:rPr>
        <w:t xml:space="preserve">MODULE </w:t>
      </w:r>
      <w:r w:rsidR="007D50E1" w:rsidRPr="005670E7">
        <w:rPr>
          <w:rFonts w:ascii="Helvetica" w:hAnsi="Helvetica" w:cs="Helvetica"/>
          <w:b/>
          <w:sz w:val="32"/>
        </w:rPr>
        <w:t>2</w:t>
      </w:r>
      <w:r w:rsidRPr="005670E7">
        <w:rPr>
          <w:rFonts w:ascii="Helvetica" w:hAnsi="Helvetica" w:cs="Helvetica"/>
          <w:b/>
          <w:sz w:val="32"/>
        </w:rPr>
        <w:t xml:space="preserve"> – </w:t>
      </w:r>
      <w:r w:rsidR="007D50E1" w:rsidRPr="005670E7">
        <w:rPr>
          <w:rFonts w:ascii="Helvetica" w:hAnsi="Helvetica" w:cs="Helvetica"/>
          <w:sz w:val="32"/>
        </w:rPr>
        <w:t>ESE online</w:t>
      </w:r>
    </w:p>
    <w:p w:rsidR="003F47F9" w:rsidRPr="005670E7" w:rsidRDefault="003F47F9" w:rsidP="003F47F9">
      <w:pPr>
        <w:spacing w:after="0" w:line="240" w:lineRule="auto"/>
        <w:rPr>
          <w:rFonts w:ascii="Helvetica" w:hAnsi="Helvetica" w:cs="Helvetica"/>
          <w:sz w:val="32"/>
          <w:u w:val="single"/>
        </w:rPr>
      </w:pPr>
    </w:p>
    <w:p w:rsidR="003F47F9" w:rsidRPr="005670E7" w:rsidRDefault="003F47F9" w:rsidP="00840B32">
      <w:pPr>
        <w:spacing w:after="0" w:line="240" w:lineRule="auto"/>
        <w:rPr>
          <w:rFonts w:ascii="Helvetica" w:hAnsi="Helvetica" w:cs="Helvetica"/>
          <w:b/>
          <w:sz w:val="72"/>
        </w:rPr>
      </w:pPr>
      <w:r w:rsidRPr="005670E7">
        <w:rPr>
          <w:rFonts w:ascii="Helvetica" w:hAnsi="Helvetica" w:cs="Helvetica"/>
          <w:b/>
          <w:sz w:val="72"/>
          <w:u w:val="single"/>
        </w:rPr>
        <w:t>CORRECTION</w:t>
      </w:r>
      <w:bookmarkEnd w:id="0"/>
    </w:p>
    <w:p w:rsidR="00D67E12" w:rsidRPr="005670E7" w:rsidRDefault="00D67E12" w:rsidP="00840B32">
      <w:pPr>
        <w:spacing w:after="0" w:line="240" w:lineRule="auto"/>
        <w:rPr>
          <w:rFonts w:ascii="Helvetica" w:hAnsi="Helvetica" w:cs="Helvetica"/>
        </w:rPr>
      </w:pPr>
    </w:p>
    <w:p w:rsidR="00840B32" w:rsidRPr="005670E7" w:rsidRDefault="00840B32" w:rsidP="00840B32">
      <w:pPr>
        <w:spacing w:after="0" w:line="240" w:lineRule="auto"/>
        <w:rPr>
          <w:rFonts w:ascii="Helvetica" w:hAnsi="Helvetica" w:cs="Helvetica"/>
        </w:rPr>
      </w:pPr>
    </w:p>
    <w:p w:rsidR="007D50E1" w:rsidRPr="005670E7" w:rsidRDefault="007D50E1" w:rsidP="0043591E">
      <w:pPr>
        <w:spacing w:after="0" w:line="240" w:lineRule="auto"/>
        <w:rPr>
          <w:rFonts w:ascii="Helvetica" w:hAnsi="Helvetica" w:cs="Helvetica"/>
        </w:rPr>
      </w:pPr>
    </w:p>
    <w:p w:rsidR="00BE4EBE" w:rsidRPr="00C3441C" w:rsidRDefault="00BE4EBE" w:rsidP="0043591E">
      <w:pPr>
        <w:spacing w:after="0" w:line="240" w:lineRule="auto"/>
        <w:rPr>
          <w:rFonts w:ascii="Helvetica" w:hAnsi="Helvetica" w:cs="Helvetica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DB1F59" w:rsidRPr="00097852" w:rsidTr="00855081">
        <w:tc>
          <w:tcPr>
            <w:tcW w:w="5000" w:type="pct"/>
          </w:tcPr>
          <w:p w:rsidR="00DB1F59" w:rsidRPr="00C3441C" w:rsidRDefault="00DB1F59" w:rsidP="00855081">
            <w:pPr>
              <w:rPr>
                <w:rFonts w:ascii="Helvetica" w:hAnsi="Helvetica" w:cs="Helvetica"/>
                <w:b/>
                <w:lang w:val="fr-FR"/>
              </w:rPr>
            </w:pPr>
            <w:r w:rsidRPr="00C3441C">
              <w:rPr>
                <w:rFonts w:ascii="Helvetica" w:hAnsi="Helvetica" w:cs="Helvetica"/>
                <w:b/>
                <w:u w:val="single"/>
                <w:lang w:val="fr-FR"/>
              </w:rPr>
              <w:t>QUESTION 1</w:t>
            </w:r>
            <w:r w:rsidRPr="00C3441C">
              <w:rPr>
                <w:rFonts w:ascii="Helvetica" w:hAnsi="Helvetica" w:cs="Helvetica"/>
                <w:lang w:val="fr-FR"/>
              </w:rPr>
              <w:t xml:space="preserve"> : </w:t>
            </w:r>
            <w:r w:rsidR="005670E7" w:rsidRPr="00C3441C">
              <w:rPr>
                <w:rFonts w:ascii="Helvetica" w:hAnsi="Helvetica" w:cs="Helvetica"/>
                <w:b/>
                <w:lang w:val="fr-FR"/>
              </w:rPr>
              <w:t>Qu’</w:t>
            </w:r>
            <w:proofErr w:type="spellStart"/>
            <w:r w:rsidR="005670E7" w:rsidRPr="00C3441C">
              <w:rPr>
                <w:rFonts w:ascii="Helvetica" w:hAnsi="Helvetica" w:cs="Helvetica"/>
                <w:b/>
                <w:lang w:val="fr-FR"/>
              </w:rPr>
              <w:t>est ce</w:t>
            </w:r>
            <w:proofErr w:type="spellEnd"/>
            <w:r w:rsidR="005670E7" w:rsidRPr="00C3441C">
              <w:rPr>
                <w:rFonts w:ascii="Helvetica" w:hAnsi="Helvetica" w:cs="Helvetica"/>
                <w:b/>
                <w:lang w:val="fr-FR"/>
              </w:rPr>
              <w:t xml:space="preserve"> que l’exploitation sexuelle d’un enfant en ligne ?</w:t>
            </w:r>
          </w:p>
        </w:tc>
      </w:tr>
      <w:tr w:rsidR="00DB1F59" w:rsidRPr="00097852" w:rsidTr="00855081">
        <w:trPr>
          <w:trHeight w:val="253"/>
        </w:trPr>
        <w:tc>
          <w:tcPr>
            <w:tcW w:w="5000" w:type="pct"/>
            <w:vMerge w:val="restart"/>
          </w:tcPr>
          <w:p w:rsidR="005670E7" w:rsidRPr="00C3441C" w:rsidRDefault="005670E7" w:rsidP="005670E7">
            <w:pPr>
              <w:rPr>
                <w:rFonts w:ascii="Helvetica" w:hAnsi="Helvetica" w:cs="Helvetica"/>
                <w:b/>
                <w:lang w:val="fr-FR"/>
              </w:rPr>
            </w:pPr>
          </w:p>
          <w:p w:rsidR="005670E7" w:rsidRPr="00A03FCE" w:rsidRDefault="005670E7" w:rsidP="00A03FCE">
            <w:pPr>
              <w:pStyle w:val="Paragraphedeliste"/>
              <w:numPr>
                <w:ilvl w:val="0"/>
                <w:numId w:val="5"/>
              </w:numPr>
              <w:rPr>
                <w:rFonts w:ascii="Helvetica" w:hAnsi="Helvetica" w:cs="Helvetica"/>
                <w:lang w:val="fr-FR"/>
              </w:rPr>
            </w:pPr>
            <w:r w:rsidRPr="00A03FCE">
              <w:rPr>
                <w:rFonts w:ascii="Helvetica" w:hAnsi="Helvetica" w:cs="Helvetica"/>
                <w:lang w:val="fr-FR"/>
              </w:rPr>
              <w:t xml:space="preserve">Toute forme d’exploitation sexuelles des enfants qui a un lien avec internet ou la téléphonie. </w:t>
            </w:r>
          </w:p>
          <w:p w:rsidR="005670E7" w:rsidRPr="00C3441C" w:rsidRDefault="005670E7" w:rsidP="005670E7">
            <w:pPr>
              <w:rPr>
                <w:rFonts w:ascii="Helvetica" w:hAnsi="Helvetica" w:cs="Helvetica"/>
                <w:lang w:val="fr-FR"/>
              </w:rPr>
            </w:pPr>
          </w:p>
          <w:p w:rsidR="005670E7" w:rsidRPr="00C3441C" w:rsidRDefault="005670E7" w:rsidP="005670E7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Par exemple, cela inclut: </w:t>
            </w:r>
          </w:p>
          <w:p w:rsidR="005670E7" w:rsidRPr="00C3441C" w:rsidRDefault="005670E7" w:rsidP="005670E7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- le fait qu’une personne prenne des images à caractère sexuel d’un enfant</w:t>
            </w:r>
          </w:p>
          <w:p w:rsidR="005670E7" w:rsidRPr="00C3441C" w:rsidRDefault="005670E7" w:rsidP="005670E7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- le fait qu’un enfant envoie ou post </w:t>
            </w:r>
            <w:r w:rsidR="00A03FCE"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soi-même</w:t>
            </w: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des photos explicites</w:t>
            </w:r>
          </w:p>
          <w:p w:rsidR="005670E7" w:rsidRPr="00C3441C" w:rsidRDefault="005670E7" w:rsidP="005670E7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- le fait qu’un enfant prenne part à une activité sexuelle ou à une conversation sexuelle via un </w:t>
            </w:r>
            <w:proofErr w:type="spellStart"/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telephone</w:t>
            </w:r>
            <w:proofErr w:type="spellEnd"/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ou une web cam. </w:t>
            </w:r>
          </w:p>
          <w:p w:rsidR="00DB1F59" w:rsidRPr="00C3441C" w:rsidRDefault="00DB1F59" w:rsidP="00855081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DB1F59" w:rsidRPr="00097852" w:rsidTr="00855081">
        <w:trPr>
          <w:trHeight w:val="253"/>
        </w:trPr>
        <w:tc>
          <w:tcPr>
            <w:tcW w:w="5000" w:type="pct"/>
            <w:vMerge/>
          </w:tcPr>
          <w:p w:rsidR="00DB1F59" w:rsidRPr="00C3441C" w:rsidRDefault="00DB1F59" w:rsidP="00855081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DB1F59" w:rsidRPr="00097852" w:rsidTr="00855081">
        <w:trPr>
          <w:trHeight w:val="253"/>
        </w:trPr>
        <w:tc>
          <w:tcPr>
            <w:tcW w:w="5000" w:type="pct"/>
            <w:vMerge/>
          </w:tcPr>
          <w:p w:rsidR="00DB1F59" w:rsidRPr="00C3441C" w:rsidRDefault="00DB1F59" w:rsidP="00855081">
            <w:pPr>
              <w:rPr>
                <w:rFonts w:ascii="Helvetica" w:hAnsi="Helvetica" w:cs="Helvetica"/>
                <w:lang w:val="fr-FR"/>
              </w:rPr>
            </w:pPr>
          </w:p>
        </w:tc>
      </w:tr>
    </w:tbl>
    <w:p w:rsidR="00BE4EBE" w:rsidRPr="00C3441C" w:rsidRDefault="00BE4EBE" w:rsidP="0043591E">
      <w:pPr>
        <w:spacing w:after="0" w:line="240" w:lineRule="auto"/>
        <w:rPr>
          <w:rFonts w:ascii="Helvetica" w:hAnsi="Helvetica" w:cs="Helvetica"/>
          <w:lang w:val="fr-FR"/>
        </w:rPr>
      </w:pPr>
    </w:p>
    <w:p w:rsidR="003F47F9" w:rsidRPr="00C3441C" w:rsidRDefault="003F47F9" w:rsidP="00840B32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2D213D" w:rsidRPr="00097852" w:rsidTr="002D213D">
        <w:tc>
          <w:tcPr>
            <w:tcW w:w="5000" w:type="pct"/>
          </w:tcPr>
          <w:p w:rsidR="002D213D" w:rsidRPr="00C3441C" w:rsidRDefault="002D213D" w:rsidP="00DD148F">
            <w:pPr>
              <w:rPr>
                <w:rFonts w:ascii="Helvetica" w:hAnsi="Helvetica" w:cs="Helvetica"/>
                <w:b/>
                <w:lang w:val="fr-FR"/>
              </w:rPr>
            </w:pPr>
            <w:r w:rsidRPr="00C3441C">
              <w:rPr>
                <w:rFonts w:ascii="Helvetica" w:hAnsi="Helvetica" w:cs="Helvetica"/>
                <w:b/>
                <w:u w:val="single"/>
                <w:lang w:val="fr-FR"/>
              </w:rPr>
              <w:t xml:space="preserve">QUESTION </w:t>
            </w:r>
            <w:r w:rsidR="00580835">
              <w:rPr>
                <w:rFonts w:ascii="Helvetica" w:hAnsi="Helvetica" w:cs="Helvetica"/>
                <w:b/>
                <w:u w:val="single"/>
                <w:lang w:val="fr-FR"/>
              </w:rPr>
              <w:t>2</w:t>
            </w:r>
            <w:r w:rsidRPr="00C3441C">
              <w:rPr>
                <w:rFonts w:ascii="Helvetica" w:hAnsi="Helvetica" w:cs="Helvetica"/>
                <w:lang w:val="fr-FR"/>
              </w:rPr>
              <w:t xml:space="preserve"> : </w:t>
            </w:r>
            <w:r w:rsidR="007D50E1" w:rsidRPr="00C3441C">
              <w:rPr>
                <w:rFonts w:ascii="Helvetica" w:hAnsi="Helvetica" w:cs="Helvetica"/>
                <w:b/>
                <w:lang w:val="fr-FR"/>
              </w:rPr>
              <w:t>Qu’</w:t>
            </w:r>
            <w:proofErr w:type="spellStart"/>
            <w:r w:rsidR="007D50E1" w:rsidRPr="00C3441C">
              <w:rPr>
                <w:rFonts w:ascii="Helvetica" w:hAnsi="Helvetica" w:cs="Helvetica"/>
                <w:b/>
                <w:lang w:val="fr-FR"/>
              </w:rPr>
              <w:t>est ce</w:t>
            </w:r>
            <w:proofErr w:type="spellEnd"/>
            <w:r w:rsidR="007D50E1" w:rsidRPr="00C3441C">
              <w:rPr>
                <w:rFonts w:ascii="Helvetica" w:hAnsi="Helvetica" w:cs="Helvetica"/>
                <w:b/>
                <w:lang w:val="fr-FR"/>
              </w:rPr>
              <w:t xml:space="preserve"> que le harcèlement en ligne ?</w:t>
            </w:r>
          </w:p>
        </w:tc>
      </w:tr>
      <w:tr w:rsidR="002D213D" w:rsidRPr="00097852" w:rsidTr="002D213D">
        <w:trPr>
          <w:trHeight w:val="253"/>
        </w:trPr>
        <w:tc>
          <w:tcPr>
            <w:tcW w:w="5000" w:type="pct"/>
            <w:vMerge w:val="restart"/>
          </w:tcPr>
          <w:p w:rsidR="007D50E1" w:rsidRPr="00C3441C" w:rsidRDefault="007D50E1" w:rsidP="007D50E1">
            <w:pPr>
              <w:rPr>
                <w:rFonts w:ascii="Helvetica" w:hAnsi="Helvetica" w:cs="Helvetica"/>
                <w:lang w:val="fr-FR"/>
              </w:rPr>
            </w:pPr>
            <w:r w:rsidRPr="00C3441C">
              <w:rPr>
                <w:rFonts w:ascii="Helvetica" w:hAnsi="Helvetica" w:cs="Helvetica"/>
                <w:lang w:val="fr-FR"/>
              </w:rPr>
              <w:t xml:space="preserve"> </w:t>
            </w:r>
          </w:p>
          <w:p w:rsidR="007D50E1" w:rsidRPr="00C3441C" w:rsidRDefault="007D50E1" w:rsidP="007D50E1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Le harcèlement en ligne se produit lorsqu’une personne utilise un moyen de communication électronique (SMS, pour envoyer des messages intimidants à une autre personne.</w:t>
            </w:r>
          </w:p>
          <w:p w:rsidR="002D213D" w:rsidRPr="00C3441C" w:rsidRDefault="002D213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2D213D" w:rsidRPr="00097852" w:rsidTr="002D213D">
        <w:trPr>
          <w:trHeight w:val="253"/>
        </w:trPr>
        <w:tc>
          <w:tcPr>
            <w:tcW w:w="5000" w:type="pct"/>
            <w:vMerge/>
          </w:tcPr>
          <w:p w:rsidR="002D213D" w:rsidRPr="00C3441C" w:rsidRDefault="002D213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2D213D" w:rsidRPr="00097852" w:rsidTr="002D213D">
        <w:trPr>
          <w:trHeight w:val="253"/>
        </w:trPr>
        <w:tc>
          <w:tcPr>
            <w:tcW w:w="5000" w:type="pct"/>
            <w:vMerge/>
          </w:tcPr>
          <w:p w:rsidR="002D213D" w:rsidRPr="00C3441C" w:rsidRDefault="002D213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</w:tbl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FC711D" w:rsidRPr="00097852" w:rsidTr="00FC711D">
        <w:tc>
          <w:tcPr>
            <w:tcW w:w="5000" w:type="pct"/>
          </w:tcPr>
          <w:p w:rsidR="00FC711D" w:rsidRPr="00C3441C" w:rsidRDefault="00FC711D" w:rsidP="00DD148F">
            <w:pPr>
              <w:rPr>
                <w:rFonts w:ascii="Helvetica" w:hAnsi="Helvetica" w:cs="Helvetica"/>
                <w:b/>
                <w:lang w:val="fr-FR"/>
              </w:rPr>
            </w:pPr>
            <w:r w:rsidRPr="00C3441C">
              <w:rPr>
                <w:rFonts w:ascii="Helvetica" w:hAnsi="Helvetica" w:cs="Helvetica"/>
                <w:b/>
                <w:lang w:val="fr-FR"/>
              </w:rPr>
              <w:t xml:space="preserve">QUESTION </w:t>
            </w:r>
            <w:r w:rsidR="00580835">
              <w:rPr>
                <w:rFonts w:ascii="Helvetica" w:hAnsi="Helvetica" w:cs="Helvetica"/>
                <w:b/>
                <w:lang w:val="fr-FR"/>
              </w:rPr>
              <w:t>3</w:t>
            </w:r>
            <w:r w:rsidRPr="00C3441C">
              <w:rPr>
                <w:rFonts w:ascii="Helvetica" w:hAnsi="Helvetica" w:cs="Helvetica"/>
                <w:b/>
                <w:lang w:val="fr-FR"/>
              </w:rPr>
              <w:t xml:space="preserve"> : </w:t>
            </w:r>
            <w:r w:rsidR="006266E8" w:rsidRPr="00C3441C">
              <w:rPr>
                <w:rFonts w:ascii="Helvetica" w:hAnsi="Helvetica" w:cs="Helvetica"/>
                <w:b/>
                <w:lang w:val="fr-FR"/>
              </w:rPr>
              <w:t xml:space="preserve">Sexting et </w:t>
            </w:r>
            <w:proofErr w:type="spellStart"/>
            <w:r w:rsidR="006266E8" w:rsidRPr="00C3441C">
              <w:rPr>
                <w:rFonts w:ascii="Helvetica" w:hAnsi="Helvetica" w:cs="Helvetica"/>
                <w:b/>
                <w:lang w:val="fr-FR"/>
              </w:rPr>
              <w:t>sextortion</w:t>
            </w:r>
            <w:proofErr w:type="spellEnd"/>
            <w:r w:rsidR="006266E8" w:rsidRPr="00C3441C">
              <w:rPr>
                <w:rFonts w:ascii="Helvetica" w:hAnsi="Helvetica" w:cs="Helvetica"/>
                <w:b/>
                <w:lang w:val="fr-FR"/>
              </w:rPr>
              <w:t xml:space="preserve"> </w:t>
            </w:r>
            <w:proofErr w:type="spellStart"/>
            <w:r w:rsidR="006266E8" w:rsidRPr="00C3441C">
              <w:rPr>
                <w:rFonts w:ascii="Helvetica" w:hAnsi="Helvetica" w:cs="Helvetica"/>
                <w:b/>
                <w:lang w:val="fr-FR"/>
              </w:rPr>
              <w:t>sont ils</w:t>
            </w:r>
            <w:proofErr w:type="spellEnd"/>
            <w:r w:rsidR="006266E8" w:rsidRPr="00C3441C">
              <w:rPr>
                <w:rFonts w:ascii="Helvetica" w:hAnsi="Helvetica" w:cs="Helvetica"/>
                <w:b/>
                <w:lang w:val="fr-FR"/>
              </w:rPr>
              <w:t xml:space="preserve"> la même chose</w:t>
            </w:r>
            <w:r w:rsidR="007D50E1" w:rsidRPr="00C3441C">
              <w:rPr>
                <w:rFonts w:ascii="Helvetica" w:hAnsi="Helvetica" w:cs="Helvetica"/>
                <w:lang w:val="fr-FR"/>
              </w:rPr>
              <w:t> </w:t>
            </w:r>
            <w:r w:rsidR="007D50E1" w:rsidRPr="00C3441C">
              <w:rPr>
                <w:rFonts w:ascii="Helvetica" w:hAnsi="Helvetica" w:cs="Helvetica"/>
                <w:b/>
                <w:lang w:val="fr-FR"/>
              </w:rPr>
              <w:t>?</w:t>
            </w:r>
          </w:p>
        </w:tc>
      </w:tr>
      <w:tr w:rsidR="00FC711D" w:rsidRPr="00C3441C" w:rsidTr="00FC711D">
        <w:trPr>
          <w:trHeight w:val="253"/>
        </w:trPr>
        <w:tc>
          <w:tcPr>
            <w:tcW w:w="5000" w:type="pct"/>
            <w:vMerge w:val="restart"/>
          </w:tcPr>
          <w:p w:rsidR="005F2442" w:rsidRPr="00C3441C" w:rsidRDefault="005F2442" w:rsidP="002D213D">
            <w:pPr>
              <w:autoSpaceDE w:val="0"/>
              <w:autoSpaceDN w:val="0"/>
              <w:adjustRightInd w:val="0"/>
              <w:rPr>
                <w:rFonts w:ascii="Helvetica" w:hAnsi="Helvetica" w:cs="Helvetica"/>
                <w:lang w:val="fr-FR"/>
              </w:rPr>
            </w:pPr>
          </w:p>
          <w:p w:rsidR="007D50E1" w:rsidRPr="00C3441C" w:rsidRDefault="007D50E1" w:rsidP="007D50E1">
            <w:pPr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>NON</w:t>
            </w:r>
          </w:p>
          <w:p w:rsidR="007D50E1" w:rsidRPr="00C3441C" w:rsidRDefault="007D50E1" w:rsidP="007D50E1">
            <w:pPr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</w:pPr>
          </w:p>
          <w:p w:rsidR="007D50E1" w:rsidRPr="00C3441C" w:rsidRDefault="007D50E1" w:rsidP="007D50E1">
            <w:pPr>
              <w:rPr>
                <w:rFonts w:ascii="Helvetica" w:hAnsi="Helvetica" w:cs="Helvetica"/>
                <w:color w:val="000000"/>
                <w:lang w:val="fr-FR"/>
              </w:rPr>
            </w:pPr>
            <w:r w:rsidRPr="00C3441C">
              <w:rPr>
                <w:rFonts w:ascii="Helvetica" w:hAnsi="Helvetica" w:cs="Helvetica"/>
                <w:color w:val="000000"/>
                <w:lang w:val="fr-FR"/>
              </w:rPr>
              <w:t xml:space="preserve">Beaucoup d’enfants ou de jeunes créés des images à caractère sexuel d’eux même, volontairement, sans qu’ils n’aient été forcés. Ceci est connu sous le nom </w:t>
            </w:r>
            <w:r w:rsidRPr="00C3441C">
              <w:rPr>
                <w:rFonts w:ascii="Helvetica" w:hAnsi="Helvetica" w:cs="Helvetica"/>
                <w:b/>
                <w:color w:val="000000"/>
                <w:lang w:val="fr-FR"/>
              </w:rPr>
              <w:t>sexting</w:t>
            </w:r>
            <w:r w:rsidRPr="00C3441C">
              <w:rPr>
                <w:rFonts w:ascii="Helvetica" w:hAnsi="Helvetica" w:cs="Helvetica"/>
                <w:color w:val="000000"/>
                <w:lang w:val="fr-FR"/>
              </w:rPr>
              <w:t>, sexto ou texto pornographique.</w:t>
            </w:r>
          </w:p>
          <w:p w:rsidR="007D50E1" w:rsidRPr="00C3441C" w:rsidRDefault="007D50E1" w:rsidP="007D50E1">
            <w:pPr>
              <w:rPr>
                <w:rFonts w:ascii="Helvetica" w:hAnsi="Helvetica" w:cs="Helvetica"/>
                <w:color w:val="000000"/>
                <w:lang w:val="fr-FR"/>
              </w:rPr>
            </w:pPr>
          </w:p>
          <w:p w:rsidR="007D50E1" w:rsidRPr="00C3441C" w:rsidRDefault="007D50E1" w:rsidP="007D50E1">
            <w:pPr>
              <w:rPr>
                <w:rFonts w:ascii="Helvetica" w:hAnsi="Helvetica" w:cs="Helvetica"/>
                <w:color w:val="000000"/>
                <w:lang w:val="fr-FR"/>
              </w:rPr>
            </w:pPr>
            <w:r w:rsidRPr="00C3441C">
              <w:rPr>
                <w:rFonts w:ascii="Helvetica" w:hAnsi="Helvetica" w:cs="Helvetica"/>
                <w:color w:val="000000"/>
                <w:lang w:val="fr-FR"/>
              </w:rPr>
              <w:t xml:space="preserve">Certains enfants sont victimes d’actes d’intimidation ou forcés à produire des images sexuelles d’eux-mêmes, ou alors sont forcés à exécuter des actes à caractère sexuel avec la menace que ces images seront diffusées plus largement, par exemple parmi les amis d’école ou la famille. Ce type de comportement est appelé </w:t>
            </w:r>
            <w:r w:rsidRPr="00C3441C">
              <w:rPr>
                <w:rFonts w:ascii="Helvetica" w:hAnsi="Helvetica" w:cs="Helvetica"/>
                <w:b/>
                <w:i/>
                <w:iCs/>
                <w:color w:val="000000"/>
                <w:lang w:val="fr-FR"/>
              </w:rPr>
              <w:t>sextorsion</w:t>
            </w:r>
            <w:r w:rsidRPr="00C3441C">
              <w:rPr>
                <w:rFonts w:ascii="Helvetica" w:hAnsi="Helvetica" w:cs="Helvetica"/>
                <w:i/>
                <w:iCs/>
                <w:color w:val="000000"/>
                <w:lang w:val="fr-FR"/>
              </w:rPr>
              <w:t xml:space="preserve"> </w:t>
            </w:r>
            <w:r w:rsidRPr="00C3441C">
              <w:rPr>
                <w:rFonts w:ascii="Helvetica" w:hAnsi="Helvetica" w:cs="Helvetica"/>
                <w:color w:val="000000"/>
                <w:lang w:val="fr-FR"/>
              </w:rPr>
              <w:t>ou extorsion à des fins sexuelles.</w:t>
            </w:r>
          </w:p>
          <w:p w:rsidR="00FC711D" w:rsidRPr="00C3441C" w:rsidRDefault="005F2442" w:rsidP="00153FD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414142"/>
                <w:lang w:val="fr-FR"/>
              </w:rPr>
            </w:pPr>
            <w:r w:rsidRPr="00C3441C">
              <w:rPr>
                <w:rFonts w:ascii="Helvetica" w:hAnsi="Helvetica" w:cs="Helvetica"/>
              </w:rPr>
              <w:t>.</w:t>
            </w:r>
          </w:p>
        </w:tc>
      </w:tr>
      <w:tr w:rsidR="00FC711D" w:rsidRPr="00C3441C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FC711D" w:rsidRPr="00C3441C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</w:tbl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FC711D" w:rsidRPr="00097852" w:rsidTr="00FC711D">
        <w:tc>
          <w:tcPr>
            <w:tcW w:w="5000" w:type="pct"/>
          </w:tcPr>
          <w:p w:rsidR="00FC711D" w:rsidRPr="00C3441C" w:rsidRDefault="00FC711D" w:rsidP="00DD148F">
            <w:pPr>
              <w:rPr>
                <w:rFonts w:ascii="Helvetica" w:hAnsi="Helvetica" w:cs="Helvetica"/>
                <w:b/>
                <w:color w:val="000000"/>
                <w:lang w:val="fr-FR"/>
              </w:rPr>
            </w:pPr>
            <w:r w:rsidRPr="00C3441C">
              <w:rPr>
                <w:rFonts w:ascii="Helvetica" w:hAnsi="Helvetica" w:cs="Helvetica"/>
                <w:b/>
                <w:u w:val="single"/>
                <w:lang w:val="fr-FR"/>
              </w:rPr>
              <w:t xml:space="preserve">QUESTION </w:t>
            </w:r>
            <w:r w:rsidR="00580835">
              <w:rPr>
                <w:rFonts w:ascii="Helvetica" w:hAnsi="Helvetica" w:cs="Helvetica"/>
                <w:b/>
                <w:u w:val="single"/>
                <w:lang w:val="fr-FR"/>
              </w:rPr>
              <w:t>4</w:t>
            </w:r>
            <w:r w:rsidRPr="00C3441C">
              <w:rPr>
                <w:rFonts w:ascii="Helvetica" w:hAnsi="Helvetica" w:cs="Helvetica"/>
                <w:lang w:val="fr-FR"/>
              </w:rPr>
              <w:t xml:space="preserve"> : </w:t>
            </w:r>
            <w:r w:rsidR="007D50E1" w:rsidRPr="00C3441C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 xml:space="preserve">Quelle est la définition de « grooming » ? </w:t>
            </w: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 w:val="restart"/>
          </w:tcPr>
          <w:p w:rsidR="005E5766" w:rsidRPr="00C3441C" w:rsidRDefault="005E5766" w:rsidP="007D50E1">
            <w:pPr>
              <w:rPr>
                <w:rFonts w:ascii="Helvetica" w:hAnsi="Helvetica" w:cs="Helvetica"/>
                <w:lang w:val="fr-FR"/>
              </w:rPr>
            </w:pPr>
          </w:p>
          <w:p w:rsidR="007D50E1" w:rsidRPr="00A00E84" w:rsidRDefault="007D50E1" w:rsidP="00A00E84">
            <w:pPr>
              <w:pStyle w:val="Paragraphedeliste"/>
              <w:numPr>
                <w:ilvl w:val="0"/>
                <w:numId w:val="5"/>
              </w:numPr>
              <w:rPr>
                <w:rFonts w:ascii="Helvetica" w:hAnsi="Helvetica" w:cs="Helvetica"/>
                <w:lang w:val="fr-FR"/>
              </w:rPr>
            </w:pPr>
            <w:r w:rsidRPr="00A00E84">
              <w:rPr>
                <w:rFonts w:ascii="Helvetica" w:hAnsi="Helvetica" w:cs="Helvetica"/>
                <w:lang w:val="fr-FR"/>
              </w:rPr>
              <w:t>Un abuseur cherche à manipuler un enfant en gagnant sa confiance et son amitié pour que ce dernier se livre à une activité sexuelle.</w:t>
            </w:r>
          </w:p>
          <w:p w:rsidR="005E5766" w:rsidRPr="00C3441C" w:rsidRDefault="005E5766" w:rsidP="007D50E1">
            <w:pPr>
              <w:rPr>
                <w:rFonts w:ascii="Helvetica" w:hAnsi="Helvetica" w:cs="Helvetica"/>
                <w:lang w:val="fr-FR"/>
              </w:rPr>
            </w:pPr>
          </w:p>
          <w:p w:rsidR="00FC711D" w:rsidRPr="00C3441C" w:rsidRDefault="007D50E1" w:rsidP="00DD148F">
            <w:pPr>
              <w:rPr>
                <w:rFonts w:ascii="Helvetica" w:hAnsi="Helvetica" w:cs="Helvetica"/>
                <w:lang w:val="fr-FR"/>
              </w:rPr>
            </w:pPr>
            <w:r w:rsidRPr="00C3441C">
              <w:rPr>
                <w:rFonts w:ascii="Helvetica" w:hAnsi="Helvetica" w:cs="Helvetica"/>
                <w:lang w:val="fr-FR"/>
              </w:rPr>
              <w:t>Beaucoup de cas de “grooming” commencent via internet. Le “grooming” peut également se produire entre un enfant et une autre personne mineure.</w:t>
            </w: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</w:tbl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FC711D" w:rsidRPr="00097852" w:rsidTr="00FC711D">
        <w:tc>
          <w:tcPr>
            <w:tcW w:w="5000" w:type="pct"/>
          </w:tcPr>
          <w:p w:rsidR="00FC711D" w:rsidRPr="00C3441C" w:rsidRDefault="00FC711D" w:rsidP="00DD148F">
            <w:pPr>
              <w:rPr>
                <w:rFonts w:ascii="Helvetica" w:hAnsi="Helvetica" w:cs="Helvetica"/>
                <w:b/>
                <w:color w:val="000000"/>
                <w:lang w:val="fr-FR"/>
              </w:rPr>
            </w:pPr>
            <w:r w:rsidRPr="00C3441C">
              <w:rPr>
                <w:rFonts w:ascii="Helvetica" w:hAnsi="Helvetica" w:cs="Helvetica"/>
                <w:b/>
                <w:u w:val="single"/>
                <w:lang w:val="fr-FR"/>
              </w:rPr>
              <w:t xml:space="preserve">QUESTION </w:t>
            </w:r>
            <w:r w:rsidR="00580835">
              <w:rPr>
                <w:rFonts w:ascii="Helvetica" w:hAnsi="Helvetica" w:cs="Helvetica"/>
                <w:b/>
                <w:u w:val="single"/>
                <w:lang w:val="fr-FR"/>
              </w:rPr>
              <w:t>5</w:t>
            </w:r>
            <w:r w:rsidRPr="00C3441C">
              <w:rPr>
                <w:rFonts w:ascii="Helvetica" w:hAnsi="Helvetica" w:cs="Helvetica"/>
                <w:lang w:val="fr-FR"/>
              </w:rPr>
              <w:t xml:space="preserve"> : </w:t>
            </w:r>
            <w:r w:rsidR="00FE6AD4" w:rsidRPr="00334496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>A quoi sert le site childprotection.lu</w:t>
            </w:r>
            <w:r w:rsidR="00FE6AD4" w:rsidRPr="000402E3">
              <w:rPr>
                <w:rStyle w:val="A5"/>
                <w:b/>
                <w:lang w:val="fr-FR"/>
              </w:rPr>
              <w:t xml:space="preserve"> </w:t>
            </w:r>
            <w:r w:rsidR="000402E3" w:rsidRPr="000402E3">
              <w:rPr>
                <w:rStyle w:val="A5"/>
                <w:b/>
                <w:lang w:val="fr-FR"/>
              </w:rPr>
              <w:t>?</w:t>
            </w:r>
          </w:p>
        </w:tc>
      </w:tr>
      <w:tr w:rsidR="00FC711D" w:rsidRPr="00C3441C" w:rsidTr="00FC711D">
        <w:trPr>
          <w:trHeight w:val="256"/>
        </w:trPr>
        <w:tc>
          <w:tcPr>
            <w:tcW w:w="5000" w:type="pct"/>
            <w:vMerge w:val="restart"/>
          </w:tcPr>
          <w:p w:rsidR="007D50E1" w:rsidRPr="00C3441C" w:rsidRDefault="007D50E1" w:rsidP="007D50E1">
            <w:pPr>
              <w:pStyle w:val="Pa0"/>
              <w:spacing w:line="240" w:lineRule="auto"/>
              <w:jc w:val="both"/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</w:pPr>
          </w:p>
          <w:p w:rsidR="00FC711D" w:rsidRDefault="000402E3" w:rsidP="00F0016B">
            <w:pPr>
              <w:pStyle w:val="Paragraphedeliste"/>
              <w:numPr>
                <w:ilvl w:val="0"/>
                <w:numId w:val="6"/>
              </w:numPr>
              <w:rPr>
                <w:rFonts w:ascii="Helvetica" w:hAnsi="Helvetica" w:cs="Helvetica"/>
                <w:lang w:val="fr-FR"/>
              </w:rPr>
            </w:pPr>
            <w:r w:rsidRPr="00F0016B">
              <w:rPr>
                <w:rFonts w:ascii="Helvetica" w:hAnsi="Helvetica" w:cs="Helvetica"/>
                <w:lang w:val="fr-FR"/>
              </w:rPr>
              <w:t xml:space="preserve">Toutes les réponses </w:t>
            </w:r>
          </w:p>
          <w:p w:rsidR="00097852" w:rsidRDefault="00097852" w:rsidP="00097852">
            <w:pPr>
              <w:rPr>
                <w:rFonts w:ascii="Helvetica" w:hAnsi="Helvetica" w:cs="Helvetica"/>
                <w:lang w:val="fr-FR"/>
              </w:rPr>
            </w:pPr>
          </w:p>
          <w:p w:rsidR="00097852" w:rsidRDefault="00097852" w:rsidP="00097852">
            <w:pPr>
              <w:pStyle w:val="Paragraphedeliste"/>
              <w:spacing w:line="256" w:lineRule="auto"/>
              <w:rPr>
                <w:rFonts w:ascii="Helvetica" w:hAnsi="Helvetica" w:cs="Helvetica"/>
                <w:lang w:val="fr-FR"/>
              </w:rPr>
            </w:pPr>
            <w:r>
              <w:rPr>
                <w:rFonts w:ascii="Helvetica" w:hAnsi="Helvetica" w:cs="Helvetica"/>
                <w:lang w:val="fr-FR"/>
              </w:rPr>
              <w:t xml:space="preserve">Fournir au grand public des </w:t>
            </w:r>
            <w:hyperlink r:id="rId8" w:anchor="information" w:history="1">
              <w:r>
                <w:rPr>
                  <w:rStyle w:val="Lienhypertexte"/>
                  <w:rFonts w:ascii="Helvetica" w:hAnsi="Helvetica" w:cs="Helvetica"/>
                  <w:b/>
                  <w:bCs/>
                  <w:lang w:val="fr-FR"/>
                </w:rPr>
                <w:t>informations</w:t>
              </w:r>
            </w:hyperlink>
            <w:r>
              <w:rPr>
                <w:rFonts w:ascii="Helvetica" w:hAnsi="Helvetica" w:cs="Helvetica"/>
                <w:lang w:val="fr-FR"/>
              </w:rPr>
              <w:t xml:space="preserve"> sur les différentes formes d’abus et d’exploitation sexuels des mineurs </w:t>
            </w:r>
          </w:p>
          <w:p w:rsidR="00097852" w:rsidRDefault="00097852" w:rsidP="00097852">
            <w:pPr>
              <w:pStyle w:val="Paragraphedeliste"/>
              <w:spacing w:line="256" w:lineRule="auto"/>
              <w:rPr>
                <w:rFonts w:ascii="Helvetica" w:hAnsi="Helvetica" w:cs="Helvetica"/>
                <w:lang w:val="fr-FR"/>
              </w:rPr>
            </w:pPr>
            <w:r>
              <w:rPr>
                <w:rFonts w:ascii="Helvetica" w:hAnsi="Helvetica" w:cs="Helvetica"/>
                <w:lang w:val="fr-FR"/>
              </w:rPr>
              <w:t xml:space="preserve">Permettre au grand public de </w:t>
            </w:r>
            <w:r>
              <w:rPr>
                <w:rFonts w:ascii="Helvetica" w:hAnsi="Helvetica" w:cs="Helvetica"/>
                <w:b/>
                <w:bCs/>
                <w:lang w:val="fr-FR"/>
              </w:rPr>
              <w:t>signaler</w:t>
            </w:r>
            <w:r>
              <w:rPr>
                <w:rFonts w:ascii="Helvetica" w:hAnsi="Helvetica" w:cs="Helvetica"/>
                <w:lang w:val="fr-FR"/>
              </w:rPr>
              <w:t xml:space="preserve"> des cas soupçonnés d’ESE</w:t>
            </w:r>
          </w:p>
          <w:p w:rsidR="00097852" w:rsidRDefault="00097852" w:rsidP="00097852">
            <w:pPr>
              <w:pStyle w:val="Paragraphedeliste"/>
              <w:spacing w:line="256" w:lineRule="auto"/>
              <w:rPr>
                <w:rFonts w:ascii="Helvetica" w:hAnsi="Helvetica" w:cs="Helvetica"/>
                <w:lang w:val="fr-FR"/>
              </w:rPr>
            </w:pPr>
            <w:r>
              <w:rPr>
                <w:rFonts w:ascii="Helvetica" w:hAnsi="Helvetica" w:cs="Helvetica"/>
                <w:lang w:val="fr-FR"/>
              </w:rPr>
              <w:t xml:space="preserve">Fournir au grand public des </w:t>
            </w:r>
            <w:r>
              <w:rPr>
                <w:rFonts w:ascii="Helvetica" w:hAnsi="Helvetica" w:cs="Helvetica"/>
                <w:b/>
                <w:lang w:val="fr-FR"/>
              </w:rPr>
              <w:t xml:space="preserve">conseils et les </w:t>
            </w:r>
            <w:hyperlink r:id="rId9" w:anchor="about" w:history="1">
              <w:r>
                <w:rPr>
                  <w:rStyle w:val="Lienhypertexte"/>
                  <w:rFonts w:ascii="Helvetica" w:hAnsi="Helvetica" w:cs="Helvetica"/>
                  <w:b/>
                  <w:bCs/>
                  <w:lang w:val="fr-FR"/>
                </w:rPr>
                <w:t>coordonnées</w:t>
              </w:r>
              <w:r>
                <w:rPr>
                  <w:rStyle w:val="Lienhypertexte"/>
                  <w:rFonts w:ascii="Helvetica" w:hAnsi="Helvetica" w:cs="Helvetica"/>
                  <w:b/>
                  <w:lang w:val="fr-FR"/>
                </w:rPr>
                <w:t xml:space="preserve"> </w:t>
              </w:r>
            </w:hyperlink>
            <w:r>
              <w:rPr>
                <w:rFonts w:ascii="Helvetica" w:hAnsi="Helvetica" w:cs="Helvetica"/>
                <w:b/>
                <w:lang w:val="fr-FR"/>
              </w:rPr>
              <w:t>des services d’aide</w:t>
            </w:r>
            <w:r>
              <w:rPr>
                <w:rFonts w:ascii="Helvetica" w:hAnsi="Helvetica" w:cs="Helvetica"/>
                <w:lang w:val="fr-FR"/>
              </w:rPr>
              <w:t xml:space="preserve"> aux enfants victimes d’exploitation sexuelle.</w:t>
            </w:r>
          </w:p>
          <w:p w:rsidR="00097852" w:rsidRPr="00097852" w:rsidRDefault="00097852" w:rsidP="00097852">
            <w:pPr>
              <w:rPr>
                <w:rFonts w:ascii="Helvetica" w:hAnsi="Helvetica" w:cs="Helvetica"/>
                <w:lang w:val="fr-FR"/>
              </w:rPr>
            </w:pPr>
            <w:bookmarkStart w:id="1" w:name="_GoBack"/>
            <w:bookmarkEnd w:id="1"/>
          </w:p>
        </w:tc>
      </w:tr>
      <w:tr w:rsidR="00FC711D" w:rsidRPr="00C3441C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FC711D" w:rsidRPr="00C3441C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</w:tbl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FC711D" w:rsidRPr="00097852" w:rsidTr="00FC711D">
        <w:tc>
          <w:tcPr>
            <w:tcW w:w="5000" w:type="pct"/>
          </w:tcPr>
          <w:p w:rsidR="00FC711D" w:rsidRPr="00C3441C" w:rsidRDefault="00FC711D" w:rsidP="00DD148F">
            <w:pPr>
              <w:rPr>
                <w:rFonts w:ascii="Helvetica" w:hAnsi="Helvetica" w:cs="Helvetica"/>
                <w:b/>
                <w:color w:val="000000"/>
                <w:lang w:val="fr-FR"/>
              </w:rPr>
            </w:pPr>
            <w:r w:rsidRPr="00C3441C">
              <w:rPr>
                <w:rFonts w:ascii="Helvetica" w:hAnsi="Helvetica" w:cs="Helvetica"/>
                <w:b/>
                <w:u w:val="single"/>
                <w:lang w:val="fr-FR"/>
              </w:rPr>
              <w:t xml:space="preserve">QUESTION </w:t>
            </w:r>
            <w:r w:rsidR="00580835">
              <w:rPr>
                <w:rFonts w:ascii="Helvetica" w:hAnsi="Helvetica" w:cs="Helvetica"/>
                <w:b/>
                <w:u w:val="single"/>
                <w:lang w:val="fr-FR"/>
              </w:rPr>
              <w:t>6</w:t>
            </w:r>
            <w:r w:rsidRPr="00C3441C">
              <w:rPr>
                <w:rFonts w:ascii="Helvetica" w:hAnsi="Helvetica" w:cs="Helvetica"/>
                <w:lang w:val="fr-FR"/>
              </w:rPr>
              <w:t xml:space="preserve"> : </w:t>
            </w:r>
            <w:r w:rsidR="00845A2B" w:rsidRPr="00C3441C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>Faut-il</w:t>
            </w:r>
            <w:r w:rsidR="007D50E1" w:rsidRPr="00C3441C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 xml:space="preserve"> qu’un enfant accède à internet pour qu’il soit à risque d’ESE en ligne? </w:t>
            </w: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 w:val="restart"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  <w:p w:rsidR="007D50E1" w:rsidRPr="00C3441C" w:rsidRDefault="007D50E1" w:rsidP="007D50E1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NON. Il n’est pas nécessaire que les enfants aient accès à internet ou à des téléphones portables pour devenir victimes d’exploitation sexuelle en ligne.</w:t>
            </w:r>
          </w:p>
          <w:p w:rsidR="007D50E1" w:rsidRPr="00C3441C" w:rsidRDefault="007D50E1" w:rsidP="007D50E1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</w:p>
          <w:p w:rsidR="007D50E1" w:rsidRPr="00C3441C" w:rsidRDefault="007D50E1" w:rsidP="007D50E1">
            <w:p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Beaucoup d’enfants sont entrés en contact avec leurs exploitants en dehors d’internet, et la technologie est alors utilisée plus tard dans le processus de l’exploitation sexuelle.</w:t>
            </w:r>
          </w:p>
          <w:p w:rsidR="00FC711D" w:rsidRPr="00C3441C" w:rsidRDefault="00FC711D" w:rsidP="007D50E1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</w:tbl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FC711D" w:rsidRPr="00097852" w:rsidTr="00FC711D">
        <w:tc>
          <w:tcPr>
            <w:tcW w:w="5000" w:type="pct"/>
          </w:tcPr>
          <w:p w:rsidR="00FC711D" w:rsidRPr="00C3441C" w:rsidRDefault="00FC711D" w:rsidP="00DD148F">
            <w:pPr>
              <w:rPr>
                <w:rFonts w:ascii="Helvetica" w:hAnsi="Helvetica" w:cs="Helvetica"/>
                <w:b/>
                <w:color w:val="000000"/>
                <w:lang w:val="fr-FR"/>
              </w:rPr>
            </w:pPr>
            <w:r w:rsidRPr="00C3441C">
              <w:rPr>
                <w:rFonts w:ascii="Helvetica" w:hAnsi="Helvetica" w:cs="Helvetica"/>
                <w:b/>
                <w:u w:val="single"/>
                <w:lang w:val="fr-FR"/>
              </w:rPr>
              <w:t xml:space="preserve">QUESTION </w:t>
            </w:r>
            <w:r w:rsidR="00580835">
              <w:rPr>
                <w:rFonts w:ascii="Helvetica" w:hAnsi="Helvetica" w:cs="Helvetica"/>
                <w:b/>
                <w:u w:val="single"/>
                <w:lang w:val="fr-FR"/>
              </w:rPr>
              <w:t>7</w:t>
            </w:r>
            <w:r w:rsidRPr="00C3441C">
              <w:rPr>
                <w:rFonts w:ascii="Helvetica" w:hAnsi="Helvetica" w:cs="Helvetica"/>
                <w:lang w:val="fr-FR"/>
              </w:rPr>
              <w:t xml:space="preserve"> : </w:t>
            </w:r>
            <w:r w:rsidR="00BE4EBE" w:rsidRPr="00C3441C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 xml:space="preserve">Quels sont les principaux conseils que l’on peut donner à des jeunes pour </w:t>
            </w:r>
            <w:r w:rsidR="0047043E" w:rsidRPr="00C3441C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>être</w:t>
            </w:r>
            <w:r w:rsidR="00BE4EBE" w:rsidRPr="00C3441C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 xml:space="preserve"> en sécurité en ligne: </w:t>
            </w: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 w:val="restart"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  <w:p w:rsidR="00BE4EBE" w:rsidRDefault="00BE4EBE" w:rsidP="00BE4EBE">
            <w:pPr>
              <w:pStyle w:val="Paragraphedeliste"/>
              <w:numPr>
                <w:ilvl w:val="0"/>
                <w:numId w:val="3"/>
              </w:num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Contrôler régulièrement les paramètres de sécurité des réseaux sociaux</w:t>
            </w:r>
          </w:p>
          <w:p w:rsidR="00DB1929" w:rsidRPr="00DB1929" w:rsidRDefault="00DB1929" w:rsidP="00DB1929">
            <w:pPr>
              <w:pStyle w:val="Paragraphedeliste"/>
              <w:rPr>
                <w:rStyle w:val="A5"/>
                <w:rFonts w:ascii="Helvetica" w:hAnsi="Helvetica" w:cs="Helvetica"/>
                <w:sz w:val="8"/>
                <w:szCs w:val="8"/>
                <w:lang w:val="fr-FR"/>
              </w:rPr>
            </w:pPr>
          </w:p>
          <w:p w:rsidR="00BE4EBE" w:rsidRPr="00C3441C" w:rsidRDefault="0047043E" w:rsidP="00BE4EBE">
            <w:pPr>
              <w:pStyle w:val="Paragraphedeliste"/>
              <w:numPr>
                <w:ilvl w:val="0"/>
                <w:numId w:val="3"/>
              </w:num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Souvenez-vous</w:t>
            </w:r>
            <w:r w:rsidR="00BE4EBE"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que ce qui est publié sur internet l’est pour toujours</w:t>
            </w:r>
          </w:p>
          <w:p w:rsidR="00DB1929" w:rsidRPr="00DB1929" w:rsidRDefault="00DB1929" w:rsidP="00DB1929">
            <w:pPr>
              <w:pStyle w:val="Paragraphedeliste"/>
              <w:rPr>
                <w:rStyle w:val="A5"/>
                <w:rFonts w:ascii="Helvetica" w:hAnsi="Helvetica" w:cs="Helvetica"/>
                <w:sz w:val="8"/>
                <w:szCs w:val="8"/>
                <w:lang w:val="fr-FR"/>
              </w:rPr>
            </w:pPr>
          </w:p>
          <w:p w:rsidR="00BE4EBE" w:rsidRDefault="00BE4EBE" w:rsidP="00BE4EBE">
            <w:pPr>
              <w:pStyle w:val="Paragraphedeliste"/>
              <w:numPr>
                <w:ilvl w:val="0"/>
                <w:numId w:val="3"/>
              </w:num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Réfléchiss</w:t>
            </w:r>
            <w:r w:rsidR="0047043E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ez</w:t>
            </w: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à deux fois avant de partager des informations personnelles (adresse, photos, informations bancaires </w:t>
            </w:r>
            <w:proofErr w:type="spellStart"/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etc</w:t>
            </w:r>
            <w:proofErr w:type="spellEnd"/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)</w:t>
            </w:r>
          </w:p>
          <w:p w:rsidR="00DB1929" w:rsidRPr="00DB1929" w:rsidRDefault="00DB1929" w:rsidP="00DB1929">
            <w:pPr>
              <w:rPr>
                <w:rStyle w:val="A5"/>
                <w:rFonts w:ascii="Helvetica" w:hAnsi="Helvetica" w:cs="Helvetica"/>
                <w:sz w:val="8"/>
                <w:szCs w:val="8"/>
                <w:lang w:val="fr-FR"/>
              </w:rPr>
            </w:pPr>
          </w:p>
          <w:p w:rsidR="00BE4EBE" w:rsidRPr="00C3441C" w:rsidRDefault="00BE4EBE" w:rsidP="00BE4EBE">
            <w:pPr>
              <w:pStyle w:val="Paragraphedeliste"/>
              <w:numPr>
                <w:ilvl w:val="0"/>
                <w:numId w:val="3"/>
              </w:num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Il est possible de dire NON, de quitter une</w:t>
            </w:r>
            <w:r w:rsidR="0047043E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relation ou une</w:t>
            </w: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conversation qui nous met mal à l’aise</w:t>
            </w:r>
          </w:p>
          <w:p w:rsidR="00DB1929" w:rsidRPr="00DB1929" w:rsidRDefault="00DB1929" w:rsidP="00DB1929">
            <w:pPr>
              <w:ind w:left="360"/>
              <w:rPr>
                <w:rStyle w:val="A5"/>
                <w:rFonts w:ascii="Helvetica" w:hAnsi="Helvetica" w:cs="Helvetica"/>
                <w:sz w:val="8"/>
                <w:szCs w:val="8"/>
                <w:lang w:val="fr-FR"/>
              </w:rPr>
            </w:pPr>
          </w:p>
          <w:p w:rsidR="00BE4EBE" w:rsidRPr="00C3441C" w:rsidRDefault="00AA7F19" w:rsidP="00BE4EBE">
            <w:pPr>
              <w:pStyle w:val="Paragraphedeliste"/>
              <w:numPr>
                <w:ilvl w:val="0"/>
                <w:numId w:val="3"/>
              </w:numP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</w:pPr>
            <w: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I</w:t>
            </w:r>
            <w:r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l n’est jamais trop tard pour parler d’un problème. </w:t>
            </w:r>
            <w:r w:rsidR="0047043E"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Ça</w:t>
            </w:r>
            <w:r w:rsidR="00BE4EBE"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fait du bien de parler des situations qui nous inquiètent ou nous mettent mal à l’aise – et cela  nous </w:t>
            </w:r>
            <w:r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>aide à résoudre des problèmes.</w:t>
            </w:r>
            <w:r w:rsidR="00BE4EBE" w:rsidRPr="00C3441C">
              <w:rPr>
                <w:rStyle w:val="A5"/>
                <w:rFonts w:ascii="Helvetica" w:hAnsi="Helvetica" w:cs="Helvetica"/>
                <w:sz w:val="22"/>
                <w:szCs w:val="22"/>
                <w:lang w:val="fr-FR"/>
              </w:rPr>
              <w:t xml:space="preserve"> </w:t>
            </w:r>
          </w:p>
          <w:p w:rsidR="00BE4EBE" w:rsidRPr="00C3441C" w:rsidRDefault="00BE4EBE" w:rsidP="00BE4EBE">
            <w:pPr>
              <w:rPr>
                <w:rFonts w:ascii="Helvetica" w:hAnsi="Helvetica" w:cs="Helvetica"/>
                <w:lang w:val="fr-FR"/>
              </w:rPr>
            </w:pPr>
          </w:p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  <w:tr w:rsidR="00FC711D" w:rsidRPr="00097852" w:rsidTr="00FC711D">
        <w:trPr>
          <w:trHeight w:val="253"/>
        </w:trPr>
        <w:tc>
          <w:tcPr>
            <w:tcW w:w="5000" w:type="pct"/>
            <w:vMerge/>
          </w:tcPr>
          <w:p w:rsidR="00FC711D" w:rsidRPr="00C3441C" w:rsidRDefault="00FC711D" w:rsidP="00DD148F">
            <w:pPr>
              <w:rPr>
                <w:rFonts w:ascii="Helvetica" w:hAnsi="Helvetica" w:cs="Helvetica"/>
                <w:lang w:val="fr-FR"/>
              </w:rPr>
            </w:pPr>
          </w:p>
        </w:tc>
      </w:tr>
    </w:tbl>
    <w:p w:rsidR="00840B32" w:rsidRPr="00C3441C" w:rsidRDefault="00840B32" w:rsidP="00840B32">
      <w:pPr>
        <w:spacing w:after="0" w:line="240" w:lineRule="auto"/>
        <w:rPr>
          <w:rFonts w:ascii="Helvetica" w:hAnsi="Helvetica" w:cs="Helvetica"/>
          <w:b/>
          <w:lang w:val="fr-FR"/>
        </w:rPr>
      </w:pPr>
    </w:p>
    <w:p w:rsidR="00885CCC" w:rsidRPr="00DB1929" w:rsidRDefault="00885CCC">
      <w:pPr>
        <w:rPr>
          <w:rFonts w:ascii="Helvetica" w:hAnsi="Helvetica" w:cs="Helvetica"/>
          <w:lang w:val="fr-FR"/>
        </w:rPr>
      </w:pPr>
    </w:p>
    <w:sectPr w:rsidR="00885CCC" w:rsidRPr="00DB1929" w:rsidSect="0005437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439" w:rsidRDefault="00AF7439" w:rsidP="002D213D">
      <w:pPr>
        <w:spacing w:after="0" w:line="240" w:lineRule="auto"/>
      </w:pPr>
      <w:r>
        <w:separator/>
      </w:r>
    </w:p>
  </w:endnote>
  <w:endnote w:type="continuationSeparator" w:id="0">
    <w:p w:rsidR="00AF7439" w:rsidRDefault="00AF7439" w:rsidP="002D2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109" w:rsidRPr="006E2109" w:rsidRDefault="00721F98" w:rsidP="00A8252C">
    <w:pPr>
      <w:pStyle w:val="Pieddepage"/>
      <w:jc w:val="center"/>
    </w:pPr>
    <w:r>
      <w:rPr>
        <w:noProof/>
      </w:rPr>
      <w:drawing>
        <wp:inline distT="0" distB="0" distL="0" distR="0" wp14:anchorId="33A3FBE6" wp14:editId="35036319">
          <wp:extent cx="1278754" cy="481552"/>
          <wp:effectExtent l="0" t="0" r="0" b="0"/>
          <wp:docPr id="248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" name="lig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7403" cy="5111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439" w:rsidRDefault="00AF7439" w:rsidP="002D213D">
      <w:pPr>
        <w:spacing w:after="0" w:line="240" w:lineRule="auto"/>
      </w:pPr>
      <w:r>
        <w:separator/>
      </w:r>
    </w:p>
  </w:footnote>
  <w:footnote w:type="continuationSeparator" w:id="0">
    <w:p w:rsidR="00AF7439" w:rsidRDefault="00AF7439" w:rsidP="002D2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4544715"/>
      <w:docPartObj>
        <w:docPartGallery w:val="Page Numbers (Top of Page)"/>
        <w:docPartUnique/>
      </w:docPartObj>
    </w:sdtPr>
    <w:sdtEndPr>
      <w:rPr>
        <w:noProof/>
      </w:rPr>
    </w:sdtEndPr>
    <w:sdtContent>
      <w:p w:rsidR="002D213D" w:rsidRDefault="002D213D">
        <w:pPr>
          <w:pStyle w:val="En-tt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F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213D" w:rsidRDefault="002D21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65E3B"/>
    <w:multiLevelType w:val="hybridMultilevel"/>
    <w:tmpl w:val="340CFB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C204A"/>
    <w:multiLevelType w:val="hybridMultilevel"/>
    <w:tmpl w:val="FF3674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47C26"/>
    <w:multiLevelType w:val="hybridMultilevel"/>
    <w:tmpl w:val="AE0699A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755F4"/>
    <w:multiLevelType w:val="multilevel"/>
    <w:tmpl w:val="6EEE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C3394C"/>
    <w:multiLevelType w:val="hybridMultilevel"/>
    <w:tmpl w:val="0A90AD4C"/>
    <w:lvl w:ilvl="0" w:tplc="11F41D4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D586E"/>
    <w:multiLevelType w:val="hybridMultilevel"/>
    <w:tmpl w:val="0A022EE4"/>
    <w:lvl w:ilvl="0" w:tplc="4306B2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73FDF"/>
    <w:multiLevelType w:val="hybridMultilevel"/>
    <w:tmpl w:val="BB820C34"/>
    <w:lvl w:ilvl="0" w:tplc="08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B32"/>
    <w:rsid w:val="000173C3"/>
    <w:rsid w:val="000402E3"/>
    <w:rsid w:val="00083F98"/>
    <w:rsid w:val="00097852"/>
    <w:rsid w:val="000B6474"/>
    <w:rsid w:val="00153FD4"/>
    <w:rsid w:val="00161321"/>
    <w:rsid w:val="00173E99"/>
    <w:rsid w:val="00177FA9"/>
    <w:rsid w:val="002D213D"/>
    <w:rsid w:val="00334496"/>
    <w:rsid w:val="00395957"/>
    <w:rsid w:val="003F47F9"/>
    <w:rsid w:val="00410493"/>
    <w:rsid w:val="0043591E"/>
    <w:rsid w:val="0047043E"/>
    <w:rsid w:val="0049082F"/>
    <w:rsid w:val="005570D3"/>
    <w:rsid w:val="005670E7"/>
    <w:rsid w:val="00580835"/>
    <w:rsid w:val="005A4D33"/>
    <w:rsid w:val="005B616C"/>
    <w:rsid w:val="005C6492"/>
    <w:rsid w:val="005E5766"/>
    <w:rsid w:val="005F2442"/>
    <w:rsid w:val="0060518B"/>
    <w:rsid w:val="006266E8"/>
    <w:rsid w:val="00633230"/>
    <w:rsid w:val="006A50B3"/>
    <w:rsid w:val="00721F98"/>
    <w:rsid w:val="00754048"/>
    <w:rsid w:val="007D50E1"/>
    <w:rsid w:val="007E005B"/>
    <w:rsid w:val="00840B32"/>
    <w:rsid w:val="00845A2B"/>
    <w:rsid w:val="00885CCC"/>
    <w:rsid w:val="008E6A7E"/>
    <w:rsid w:val="009F71CF"/>
    <w:rsid w:val="00A00E84"/>
    <w:rsid w:val="00A03FCE"/>
    <w:rsid w:val="00A75D3D"/>
    <w:rsid w:val="00A8252C"/>
    <w:rsid w:val="00AA7F19"/>
    <w:rsid w:val="00AF7439"/>
    <w:rsid w:val="00BE4EBE"/>
    <w:rsid w:val="00C3441C"/>
    <w:rsid w:val="00C469AE"/>
    <w:rsid w:val="00CF5FA7"/>
    <w:rsid w:val="00D67E12"/>
    <w:rsid w:val="00DA047A"/>
    <w:rsid w:val="00DB1929"/>
    <w:rsid w:val="00DB1F59"/>
    <w:rsid w:val="00DE2E2A"/>
    <w:rsid w:val="00DF0B96"/>
    <w:rsid w:val="00E110E5"/>
    <w:rsid w:val="00E44FC1"/>
    <w:rsid w:val="00F0016B"/>
    <w:rsid w:val="00F40BC0"/>
    <w:rsid w:val="00FC711D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40FD"/>
  <w15:chartTrackingRefBased/>
  <w15:docId w15:val="{803C7F83-862F-4ECD-AC0D-B7025B2D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40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40B32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840B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0B32"/>
  </w:style>
  <w:style w:type="paragraph" w:styleId="En-tte">
    <w:name w:val="header"/>
    <w:basedOn w:val="Normal"/>
    <w:link w:val="En-tteCar"/>
    <w:uiPriority w:val="99"/>
    <w:unhideWhenUsed/>
    <w:rsid w:val="002D2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D213D"/>
  </w:style>
  <w:style w:type="paragraph" w:styleId="NormalWeb">
    <w:name w:val="Normal (Web)"/>
    <w:basedOn w:val="Normal"/>
    <w:uiPriority w:val="99"/>
    <w:semiHidden/>
    <w:unhideWhenUsed/>
    <w:rsid w:val="002D2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5">
    <w:name w:val="A5"/>
    <w:uiPriority w:val="99"/>
    <w:rsid w:val="007D50E1"/>
    <w:rPr>
      <w:color w:val="000000"/>
      <w:sz w:val="23"/>
      <w:szCs w:val="23"/>
    </w:rPr>
  </w:style>
  <w:style w:type="paragraph" w:customStyle="1" w:styleId="Pa0">
    <w:name w:val="Pa0"/>
    <w:basedOn w:val="Normal"/>
    <w:next w:val="Normal"/>
    <w:uiPriority w:val="99"/>
    <w:rsid w:val="007D50E1"/>
    <w:pPr>
      <w:autoSpaceDE w:val="0"/>
      <w:autoSpaceDN w:val="0"/>
      <w:adjustRightInd w:val="0"/>
      <w:spacing w:after="0" w:line="241" w:lineRule="atLeast"/>
    </w:pPr>
    <w:rPr>
      <w:rFonts w:ascii="Calibri" w:hAnsi="Calibri" w:cs="Calibri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7D50E1"/>
    <w:rPr>
      <w:color w:val="0000FF"/>
      <w:u w:val="single"/>
    </w:rPr>
  </w:style>
  <w:style w:type="paragraph" w:customStyle="1" w:styleId="Pa2">
    <w:name w:val="Pa2"/>
    <w:basedOn w:val="Normal"/>
    <w:next w:val="Normal"/>
    <w:uiPriority w:val="99"/>
    <w:rsid w:val="00BE4EBE"/>
    <w:pPr>
      <w:autoSpaceDE w:val="0"/>
      <w:autoSpaceDN w:val="0"/>
      <w:adjustRightInd w:val="0"/>
      <w:spacing w:after="0" w:line="211" w:lineRule="atLeast"/>
    </w:pPr>
    <w:rPr>
      <w:rFonts w:ascii="Calibri Light" w:hAnsi="Calibri Light" w:cs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5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ldprotection.l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hildprotection.lu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tamo wagener</dc:creator>
  <cp:keywords/>
  <dc:description/>
  <cp:lastModifiedBy>tamo wagener</cp:lastModifiedBy>
  <cp:revision>3</cp:revision>
  <dcterms:created xsi:type="dcterms:W3CDTF">2018-12-18T13:16:00Z</dcterms:created>
  <dcterms:modified xsi:type="dcterms:W3CDTF">2018-12-18T18:00:00Z</dcterms:modified>
</cp:coreProperties>
</file>